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T.C</w:t>
      </w:r>
    </w:p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KONYA VALİLİĞİ</w:t>
      </w:r>
    </w:p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İl Sağlık Müdürlüğü</w:t>
      </w:r>
    </w:p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Akşehir Devlet Hastanesi</w:t>
      </w:r>
    </w:p>
    <w:p w:rsidR="00347720" w:rsidRPr="00474F6E" w:rsidRDefault="00347720" w:rsidP="0034772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B06E7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Dosya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Adı:YAKLAŞIK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MALİYET TALEBİ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369"/>
        <w:gridCol w:w="900"/>
        <w:gridCol w:w="1260"/>
        <w:gridCol w:w="1451"/>
        <w:gridCol w:w="1743"/>
      </w:tblGrid>
      <w:tr w:rsidR="00840D2A" w:rsidRPr="00474F6E" w:rsidTr="00E336BE">
        <w:tc>
          <w:tcPr>
            <w:tcW w:w="959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369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5D5950">
        <w:tc>
          <w:tcPr>
            <w:tcW w:w="959" w:type="dxa"/>
            <w:vAlign w:val="center"/>
          </w:tcPr>
          <w:p w:rsidR="00840D2A" w:rsidRPr="00474F6E" w:rsidRDefault="00840D2A" w:rsidP="005D5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69" w:type="dxa"/>
            <w:vAlign w:val="center"/>
          </w:tcPr>
          <w:p w:rsidR="00840D2A" w:rsidRPr="00474F6E" w:rsidRDefault="0038284B" w:rsidP="003828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YÜKSEK TEKNOLOJİ RADYOFREKANS PROBU</w:t>
            </w:r>
          </w:p>
        </w:tc>
        <w:tc>
          <w:tcPr>
            <w:tcW w:w="900" w:type="dxa"/>
            <w:vAlign w:val="center"/>
          </w:tcPr>
          <w:p w:rsidR="00840D2A" w:rsidRPr="00474F6E" w:rsidRDefault="00B00FEB" w:rsidP="005D5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  <w:vAlign w:val="center"/>
          </w:tcPr>
          <w:p w:rsidR="00840D2A" w:rsidRPr="00474F6E" w:rsidRDefault="00B169B6" w:rsidP="005D5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  <w:vAlign w:val="center"/>
          </w:tcPr>
          <w:p w:rsidR="00840D2A" w:rsidRPr="00474F6E" w:rsidRDefault="00840D2A" w:rsidP="005D5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  <w:vAlign w:val="center"/>
          </w:tcPr>
          <w:p w:rsidR="00840D2A" w:rsidRDefault="00840D2A" w:rsidP="005D5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36BE" w:rsidRDefault="00E336BE" w:rsidP="005D5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36BE" w:rsidRPr="00474F6E" w:rsidRDefault="00E336BE" w:rsidP="005D5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E66" w:rsidRPr="00474F6E" w:rsidTr="005D5950">
        <w:tc>
          <w:tcPr>
            <w:tcW w:w="959" w:type="dxa"/>
            <w:vAlign w:val="center"/>
          </w:tcPr>
          <w:p w:rsidR="00344E66" w:rsidRDefault="00344E66" w:rsidP="005D59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4E66" w:rsidRDefault="00344E66" w:rsidP="005D59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E66" w:rsidRPr="00474F6E" w:rsidRDefault="00344E66" w:rsidP="005D59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9" w:type="dxa"/>
            <w:vAlign w:val="center"/>
          </w:tcPr>
          <w:p w:rsidR="00344E66" w:rsidRDefault="0038284B" w:rsidP="005D5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RANYOFREKANS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CİHAZI ORTOPEDİK</w:t>
            </w:r>
          </w:p>
        </w:tc>
        <w:tc>
          <w:tcPr>
            <w:tcW w:w="900" w:type="dxa"/>
            <w:vAlign w:val="center"/>
          </w:tcPr>
          <w:p w:rsidR="00344E66" w:rsidRDefault="00B00FEB" w:rsidP="005D59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60" w:type="dxa"/>
            <w:vAlign w:val="center"/>
          </w:tcPr>
          <w:p w:rsidR="00344E66" w:rsidRDefault="00344E66" w:rsidP="005D59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  <w:vAlign w:val="center"/>
          </w:tcPr>
          <w:p w:rsidR="00344E66" w:rsidRPr="00474F6E" w:rsidRDefault="00344E66" w:rsidP="005D5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  <w:vAlign w:val="center"/>
          </w:tcPr>
          <w:p w:rsidR="00344E66" w:rsidRDefault="00344E66" w:rsidP="005D59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D5950" w:rsidRPr="00474F6E" w:rsidTr="00392429">
        <w:tc>
          <w:tcPr>
            <w:tcW w:w="8939" w:type="dxa"/>
            <w:gridSpan w:val="5"/>
            <w:vAlign w:val="center"/>
          </w:tcPr>
          <w:p w:rsidR="005D5950" w:rsidRPr="00474F6E" w:rsidRDefault="005D5950" w:rsidP="005D59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TOPLAM</w:t>
            </w:r>
          </w:p>
        </w:tc>
        <w:tc>
          <w:tcPr>
            <w:tcW w:w="1743" w:type="dxa"/>
          </w:tcPr>
          <w:p w:rsidR="005D5950" w:rsidRDefault="005D5950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5950" w:rsidRDefault="005D5950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Default="00B06E7A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Yaklaşık Maliyet A</w:t>
      </w:r>
      <w:r w:rsidR="00474F6E" w:rsidRPr="00474F6E">
        <w:rPr>
          <w:rFonts w:ascii="Times New Roman" w:hAnsi="Times New Roman" w:cs="Times New Roman"/>
          <w:sz w:val="20"/>
          <w:szCs w:val="20"/>
        </w:rPr>
        <w:t>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başlığımız Kamu Hastaneler Kurumu Konya İli Genel Sekreterliği Konya Akşehir İlçe 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2940034766'dir.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74F6E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38284B">
        <w:rPr>
          <w:rFonts w:ascii="Times New Roman" w:hAnsi="Times New Roman" w:cs="Times New Roman"/>
          <w:b/>
          <w:sz w:val="20"/>
          <w:szCs w:val="20"/>
        </w:rPr>
        <w:t>05</w:t>
      </w:r>
      <w:proofErr w:type="gramEnd"/>
      <w:r w:rsidRPr="00474F6E">
        <w:rPr>
          <w:rFonts w:ascii="Times New Roman" w:hAnsi="Times New Roman" w:cs="Times New Roman"/>
          <w:b/>
          <w:sz w:val="20"/>
          <w:szCs w:val="20"/>
        </w:rPr>
        <w:t>.0</w:t>
      </w:r>
      <w:r w:rsidR="0038284B">
        <w:rPr>
          <w:rFonts w:ascii="Times New Roman" w:hAnsi="Times New Roman" w:cs="Times New Roman"/>
          <w:b/>
          <w:sz w:val="20"/>
          <w:szCs w:val="20"/>
        </w:rPr>
        <w:t>8</w:t>
      </w:r>
      <w:r w:rsidRPr="00474F6E">
        <w:rPr>
          <w:rFonts w:ascii="Times New Roman" w:hAnsi="Times New Roman" w:cs="Times New Roman"/>
          <w:b/>
          <w:sz w:val="20"/>
          <w:szCs w:val="20"/>
        </w:rPr>
        <w:t>.202</w:t>
      </w:r>
      <w:r w:rsidR="00B00FEB">
        <w:rPr>
          <w:rFonts w:ascii="Times New Roman" w:hAnsi="Times New Roman" w:cs="Times New Roman"/>
          <w:b/>
          <w:sz w:val="20"/>
          <w:szCs w:val="20"/>
        </w:rPr>
        <w:t>6</w:t>
      </w:r>
      <w:r w:rsidRPr="00474F6E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="00344E66"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Pr="00474F6E">
        <w:rPr>
          <w:rFonts w:ascii="Times New Roman" w:hAnsi="Times New Roman" w:cs="Times New Roman"/>
          <w:b/>
          <w:sz w:val="20"/>
          <w:szCs w:val="20"/>
        </w:rPr>
        <w:t>:00</w:t>
      </w:r>
      <w:r w:rsidR="005D595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756" w:rsidRDefault="007B3756" w:rsidP="0090527B">
      <w:pPr>
        <w:spacing w:after="0" w:line="240" w:lineRule="auto"/>
      </w:pPr>
      <w:r>
        <w:separator/>
      </w:r>
    </w:p>
  </w:endnote>
  <w:endnote w:type="continuationSeparator" w:id="0">
    <w:p w:rsidR="007B3756" w:rsidRDefault="007B3756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</w:t>
    </w:r>
    <w:proofErr w:type="gramStart"/>
    <w:r w:rsidRPr="004B47C9">
      <w:rPr>
        <w:rFonts w:ascii="Times New Roman" w:hAnsi="Times New Roman" w:cs="Times New Roman"/>
        <w:sz w:val="20"/>
        <w:szCs w:val="20"/>
      </w:rPr>
      <w:t xml:space="preserve">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</w:t>
    </w:r>
    <w:proofErr w:type="gramEnd"/>
    <w:r w:rsidRPr="004B47C9">
      <w:rPr>
        <w:rFonts w:ascii="Times New Roman" w:hAnsi="Times New Roman" w:cs="Times New Roman"/>
        <w:sz w:val="20"/>
        <w:szCs w:val="20"/>
      </w:rPr>
      <w:t>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64666E">
      <w:fldChar w:fldCharType="begin"/>
    </w:r>
    <w:r w:rsidR="0064666E">
      <w:instrText xml:space="preserve"> PAGE   \* MERGEFORMAT </w:instrText>
    </w:r>
    <w:r w:rsidR="0064666E">
      <w:fldChar w:fldCharType="separate"/>
    </w:r>
    <w:r w:rsidR="0038284B" w:rsidRPr="0038284B">
      <w:rPr>
        <w:rFonts w:asciiTheme="majorHAnsi" w:hAnsiTheme="majorHAnsi"/>
        <w:noProof/>
      </w:rPr>
      <w:t>1</w:t>
    </w:r>
    <w:r w:rsidR="0064666E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756" w:rsidRDefault="007B3756" w:rsidP="0090527B">
      <w:pPr>
        <w:spacing w:after="0" w:line="240" w:lineRule="auto"/>
      </w:pPr>
      <w:r>
        <w:separator/>
      </w:r>
    </w:p>
  </w:footnote>
  <w:footnote w:type="continuationSeparator" w:id="0">
    <w:p w:rsidR="007B3756" w:rsidRDefault="007B3756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00240"/>
    <w:rsid w:val="00012BA6"/>
    <w:rsid w:val="00024527"/>
    <w:rsid w:val="000904BC"/>
    <w:rsid w:val="000955B5"/>
    <w:rsid w:val="000B38AA"/>
    <w:rsid w:val="000F0E49"/>
    <w:rsid w:val="00105394"/>
    <w:rsid w:val="00115B41"/>
    <w:rsid w:val="00134E53"/>
    <w:rsid w:val="00157AB2"/>
    <w:rsid w:val="00185356"/>
    <w:rsid w:val="001A27DE"/>
    <w:rsid w:val="001F786F"/>
    <w:rsid w:val="00236B74"/>
    <w:rsid w:val="00244370"/>
    <w:rsid w:val="00292692"/>
    <w:rsid w:val="002B602B"/>
    <w:rsid w:val="002C5E6A"/>
    <w:rsid w:val="00336446"/>
    <w:rsid w:val="0033780B"/>
    <w:rsid w:val="00344E66"/>
    <w:rsid w:val="00347720"/>
    <w:rsid w:val="0035074A"/>
    <w:rsid w:val="0037246B"/>
    <w:rsid w:val="0038284B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28B"/>
    <w:rsid w:val="00525DAC"/>
    <w:rsid w:val="005359F7"/>
    <w:rsid w:val="0053789A"/>
    <w:rsid w:val="005463C2"/>
    <w:rsid w:val="00574CC3"/>
    <w:rsid w:val="005D14FE"/>
    <w:rsid w:val="005D5950"/>
    <w:rsid w:val="005F5B75"/>
    <w:rsid w:val="00601976"/>
    <w:rsid w:val="006046C3"/>
    <w:rsid w:val="0061654D"/>
    <w:rsid w:val="00636D81"/>
    <w:rsid w:val="00636D99"/>
    <w:rsid w:val="00645CCD"/>
    <w:rsid w:val="0064666E"/>
    <w:rsid w:val="00647E13"/>
    <w:rsid w:val="00656A62"/>
    <w:rsid w:val="0068340B"/>
    <w:rsid w:val="006D0493"/>
    <w:rsid w:val="006E4D15"/>
    <w:rsid w:val="00752DF9"/>
    <w:rsid w:val="007B3756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468D7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D19DC"/>
    <w:rsid w:val="00AE7022"/>
    <w:rsid w:val="00B00FEB"/>
    <w:rsid w:val="00B06E7A"/>
    <w:rsid w:val="00B169B6"/>
    <w:rsid w:val="00B62D38"/>
    <w:rsid w:val="00B82CD6"/>
    <w:rsid w:val="00B84C36"/>
    <w:rsid w:val="00C63F99"/>
    <w:rsid w:val="00CB3ADE"/>
    <w:rsid w:val="00CC59F8"/>
    <w:rsid w:val="00CD723C"/>
    <w:rsid w:val="00CF50F4"/>
    <w:rsid w:val="00D920FD"/>
    <w:rsid w:val="00D94988"/>
    <w:rsid w:val="00DC3EDB"/>
    <w:rsid w:val="00DC534C"/>
    <w:rsid w:val="00DD4475"/>
    <w:rsid w:val="00DF697B"/>
    <w:rsid w:val="00E259FC"/>
    <w:rsid w:val="00E336BE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45F18-4ACA-4EDB-A1B2-E2871AAD0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3</cp:revision>
  <cp:lastPrinted>2021-07-09T05:50:00Z</cp:lastPrinted>
  <dcterms:created xsi:type="dcterms:W3CDTF">2026-07-01T12:13:00Z</dcterms:created>
  <dcterms:modified xsi:type="dcterms:W3CDTF">2026-07-31T12:13:00Z</dcterms:modified>
</cp:coreProperties>
</file>